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F2" w:rsidRPr="008274DA" w:rsidRDefault="0094619A" w:rsidP="008274DA">
      <w:pPr>
        <w:pStyle w:val="AralkYok"/>
        <w:jc w:val="center"/>
        <w:rPr>
          <w:b/>
        </w:rPr>
      </w:pPr>
      <w:r w:rsidRPr="008274DA">
        <w:rPr>
          <w:b/>
        </w:rPr>
        <w:t>ES</w:t>
      </w:r>
      <w:r w:rsidR="008274DA" w:rsidRPr="008274DA">
        <w:rPr>
          <w:b/>
        </w:rPr>
        <w:t xml:space="preserve">OGÜ </w:t>
      </w:r>
      <w:r w:rsidRPr="008274DA">
        <w:rPr>
          <w:b/>
        </w:rPr>
        <w:t>ELEKTRİK-ELEKTRONİK MÜHENDİSLİĞİ BÖLÜMÜ</w:t>
      </w:r>
    </w:p>
    <w:p w:rsidR="00E00AF2" w:rsidRPr="008274DA" w:rsidRDefault="0094619A" w:rsidP="008274DA">
      <w:pPr>
        <w:pStyle w:val="AralkYok"/>
        <w:jc w:val="center"/>
        <w:rPr>
          <w:b/>
        </w:rPr>
      </w:pPr>
      <w:r w:rsidRPr="008274DA">
        <w:rPr>
          <w:b/>
        </w:rPr>
        <w:t>STAJ DEĞERLENDİRME ANKETİ</w:t>
      </w:r>
    </w:p>
    <w:p w:rsidR="00E00AF2" w:rsidRPr="008274DA" w:rsidRDefault="0094619A" w:rsidP="008274DA">
      <w:pPr>
        <w:pStyle w:val="AralkYok"/>
        <w:jc w:val="center"/>
        <w:rPr>
          <w:sz w:val="18"/>
        </w:rPr>
      </w:pPr>
      <w:r w:rsidRPr="008274DA">
        <w:rPr>
          <w:sz w:val="18"/>
        </w:rPr>
        <w:t xml:space="preserve">(Öğrenci tarafından </w:t>
      </w:r>
      <w:r>
        <w:rPr>
          <w:sz w:val="18"/>
        </w:rPr>
        <w:t xml:space="preserve">staj sonrasında </w:t>
      </w:r>
      <w:r w:rsidRPr="008274DA">
        <w:rPr>
          <w:sz w:val="18"/>
        </w:rPr>
        <w:t>doldurulacaktır.)</w:t>
      </w:r>
      <w:bookmarkStart w:id="0" w:name="_GoBack"/>
      <w:bookmarkEnd w:id="0"/>
    </w:p>
    <w:p w:rsidR="005E4A4B" w:rsidRDefault="005E4A4B" w:rsidP="008274DA">
      <w:pPr>
        <w:pStyle w:val="AralkYok"/>
        <w:jc w:val="center"/>
        <w:rPr>
          <w:b/>
          <w:sz w:val="23"/>
        </w:rPr>
      </w:pPr>
    </w:p>
    <w:tbl>
      <w:tblPr>
        <w:tblStyle w:val="TableNormal"/>
        <w:tblW w:w="10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751"/>
        <w:gridCol w:w="2265"/>
        <w:gridCol w:w="4244"/>
      </w:tblGrid>
      <w:tr w:rsidR="005E4A4B" w:rsidTr="0094619A">
        <w:trPr>
          <w:trHeight w:val="220"/>
        </w:trPr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4B" w:rsidRDefault="005E4A4B" w:rsidP="005E4A4B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Öğrenci No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4B" w:rsidRDefault="005E4A4B" w:rsidP="005E4A4B">
            <w:pPr>
              <w:pStyle w:val="TableParagraph"/>
              <w:spacing w:before="1"/>
              <w:ind w:left="69"/>
              <w:rPr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A4B" w:rsidRDefault="005E4A4B" w:rsidP="005E4A4B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Öğrencinin Adı Soyadı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A4B" w:rsidRDefault="005E4A4B" w:rsidP="005E4A4B">
            <w:pPr>
              <w:pStyle w:val="TableParagraph"/>
              <w:ind w:left="69"/>
              <w:rPr>
                <w:sz w:val="18"/>
              </w:rPr>
            </w:pPr>
          </w:p>
        </w:tc>
      </w:tr>
      <w:tr w:rsidR="005E4A4B" w:rsidTr="0094619A">
        <w:trPr>
          <w:trHeight w:val="220"/>
        </w:trPr>
        <w:tc>
          <w:tcPr>
            <w:tcW w:w="4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4B" w:rsidRDefault="005E4A4B" w:rsidP="005E4A4B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Stajın Yapıldığı Kurumun Adı</w:t>
            </w:r>
          </w:p>
        </w:tc>
        <w:tc>
          <w:tcPr>
            <w:tcW w:w="6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A4B" w:rsidRDefault="005E4A4B" w:rsidP="005E4A4B">
            <w:pPr>
              <w:pStyle w:val="TableParagraph"/>
              <w:rPr>
                <w:sz w:val="18"/>
              </w:rPr>
            </w:pPr>
          </w:p>
        </w:tc>
      </w:tr>
      <w:tr w:rsidR="005E4A4B" w:rsidTr="0094619A">
        <w:trPr>
          <w:trHeight w:val="220"/>
        </w:trPr>
        <w:tc>
          <w:tcPr>
            <w:tcW w:w="4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4B" w:rsidRDefault="005E4A4B" w:rsidP="005E4A4B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Stajın Yapıldığı Kurumun Adresi</w:t>
            </w:r>
          </w:p>
        </w:tc>
        <w:tc>
          <w:tcPr>
            <w:tcW w:w="6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A4B" w:rsidRDefault="005E4A4B" w:rsidP="005E4A4B">
            <w:pPr>
              <w:pStyle w:val="TableParagraph"/>
              <w:rPr>
                <w:sz w:val="18"/>
              </w:rPr>
            </w:pPr>
          </w:p>
        </w:tc>
      </w:tr>
      <w:tr w:rsidR="005E4A4B" w:rsidTr="0094619A">
        <w:trPr>
          <w:trHeight w:val="220"/>
        </w:trPr>
        <w:tc>
          <w:tcPr>
            <w:tcW w:w="407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E4A4B" w:rsidRDefault="005E4A4B" w:rsidP="005E4A4B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Stajın Yapıldığı Kurumun Web Adresi</w:t>
            </w:r>
          </w:p>
        </w:tc>
        <w:tc>
          <w:tcPr>
            <w:tcW w:w="65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E4A4B" w:rsidRDefault="005E4A4B" w:rsidP="005E4A4B">
            <w:pPr>
              <w:pStyle w:val="TableParagraph"/>
              <w:rPr>
                <w:sz w:val="18"/>
              </w:rPr>
            </w:pPr>
          </w:p>
        </w:tc>
      </w:tr>
      <w:tr w:rsidR="005E4A4B" w:rsidTr="0094619A">
        <w:trPr>
          <w:trHeight w:val="220"/>
        </w:trPr>
        <w:tc>
          <w:tcPr>
            <w:tcW w:w="4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4B" w:rsidRDefault="005E4A4B" w:rsidP="005E4A4B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Birlikte çalıştığınız mühendis sayısı</w:t>
            </w:r>
          </w:p>
        </w:tc>
        <w:tc>
          <w:tcPr>
            <w:tcW w:w="6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A4B" w:rsidRDefault="005E4A4B" w:rsidP="005E4A4B">
            <w:pPr>
              <w:pStyle w:val="TableParagraph"/>
              <w:ind w:left="7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808080"/>
                <w:sz w:val="18"/>
              </w:rPr>
              <w:t>Sayı belirtiniz</w:t>
            </w:r>
          </w:p>
        </w:tc>
      </w:tr>
      <w:tr w:rsidR="005E4A4B" w:rsidTr="0094619A">
        <w:trPr>
          <w:trHeight w:val="220"/>
        </w:trPr>
        <w:tc>
          <w:tcPr>
            <w:tcW w:w="4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4B" w:rsidRDefault="005E4A4B" w:rsidP="005E4A4B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Birlikte çalıştığınız teknisyen sayısı</w:t>
            </w:r>
          </w:p>
        </w:tc>
        <w:tc>
          <w:tcPr>
            <w:tcW w:w="6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A4B" w:rsidRDefault="005E4A4B" w:rsidP="005E4A4B">
            <w:pPr>
              <w:pStyle w:val="TableParagraph"/>
              <w:ind w:left="7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808080"/>
                <w:sz w:val="18"/>
              </w:rPr>
              <w:t>Sayı belirtiniz</w:t>
            </w:r>
          </w:p>
        </w:tc>
      </w:tr>
      <w:tr w:rsidR="005E4A4B" w:rsidTr="0094619A">
        <w:trPr>
          <w:trHeight w:val="220"/>
        </w:trPr>
        <w:tc>
          <w:tcPr>
            <w:tcW w:w="4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4B" w:rsidRDefault="005E4A4B" w:rsidP="005E4A4B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Birlikte çalıştığınız diğer türden personel sayısı</w:t>
            </w:r>
          </w:p>
        </w:tc>
        <w:tc>
          <w:tcPr>
            <w:tcW w:w="6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A4B" w:rsidRDefault="005E4A4B" w:rsidP="005E4A4B">
            <w:pPr>
              <w:pStyle w:val="TableParagraph"/>
              <w:ind w:left="7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808080"/>
                <w:sz w:val="18"/>
              </w:rPr>
              <w:t>Sayı belirtiniz</w:t>
            </w:r>
          </w:p>
        </w:tc>
      </w:tr>
      <w:tr w:rsidR="005E4A4B" w:rsidTr="005E4A4B">
        <w:trPr>
          <w:trHeight w:val="593"/>
        </w:trPr>
        <w:tc>
          <w:tcPr>
            <w:tcW w:w="4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4B" w:rsidRDefault="005E4A4B" w:rsidP="005E4A4B">
            <w:pPr>
              <w:pStyle w:val="TableParagraph"/>
              <w:ind w:left="69" w:right="54"/>
              <w:rPr>
                <w:sz w:val="18"/>
              </w:rPr>
            </w:pPr>
            <w:r>
              <w:rPr>
                <w:sz w:val="18"/>
              </w:rPr>
              <w:t>Birlikte çalıştığınız mühendis/mühendislerin hangi mühendislik disiplinine sahip olduğunu tek tek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belirtiniz</w:t>
            </w:r>
          </w:p>
        </w:tc>
        <w:tc>
          <w:tcPr>
            <w:tcW w:w="6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A4B" w:rsidRDefault="005E4A4B" w:rsidP="005E4A4B">
            <w:pPr>
              <w:pStyle w:val="TableParagraph"/>
              <w:ind w:left="73"/>
              <w:rPr>
                <w:rFonts w:ascii="Calibri" w:hAnsi="Calibri"/>
                <w:i/>
                <w:sz w:val="18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8"/>
              </w:rPr>
              <w:t>Örn</w:t>
            </w:r>
            <w:proofErr w:type="spellEnd"/>
            <w:r>
              <w:rPr>
                <w:rFonts w:ascii="Calibri" w:hAnsi="Calibri"/>
                <w:i/>
                <w:color w:val="808080"/>
                <w:sz w:val="18"/>
              </w:rPr>
              <w:t>:</w:t>
            </w:r>
          </w:p>
          <w:p w:rsidR="005E4A4B" w:rsidRDefault="005E4A4B" w:rsidP="005E4A4B">
            <w:pPr>
              <w:pStyle w:val="TableParagraph"/>
              <w:ind w:left="73" w:right="16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808080"/>
                <w:sz w:val="18"/>
              </w:rPr>
              <w:t>1 x Elektrik-Elektronik Mühendisi 1 x Makine Mühendisi</w:t>
            </w:r>
          </w:p>
        </w:tc>
      </w:tr>
      <w:tr w:rsidR="005E4A4B" w:rsidTr="005E4A4B">
        <w:trPr>
          <w:trHeight w:val="594"/>
        </w:trPr>
        <w:tc>
          <w:tcPr>
            <w:tcW w:w="4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4B" w:rsidRDefault="005E4A4B" w:rsidP="005E4A4B">
            <w:pPr>
              <w:pStyle w:val="TableParagraph"/>
              <w:ind w:left="69" w:right="52"/>
              <w:rPr>
                <w:sz w:val="18"/>
              </w:rPr>
            </w:pPr>
            <w:r>
              <w:rPr>
                <w:sz w:val="18"/>
              </w:rPr>
              <w:t>Birlikte çalıştığınız mühendis/mühendislerin staj yapılan kurumdaki görev ve sorumluluklarını belirtiniz</w:t>
            </w:r>
          </w:p>
        </w:tc>
        <w:tc>
          <w:tcPr>
            <w:tcW w:w="6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A4B" w:rsidRDefault="005E4A4B" w:rsidP="005E4A4B">
            <w:pPr>
              <w:pStyle w:val="TableParagraph"/>
              <w:ind w:left="73"/>
              <w:rPr>
                <w:rFonts w:ascii="Calibri" w:hAnsi="Calibri"/>
                <w:i/>
                <w:sz w:val="18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8"/>
              </w:rPr>
              <w:t>Örn</w:t>
            </w:r>
            <w:proofErr w:type="spellEnd"/>
            <w:r>
              <w:rPr>
                <w:rFonts w:ascii="Calibri" w:hAnsi="Calibri"/>
                <w:i/>
                <w:color w:val="808080"/>
                <w:sz w:val="18"/>
              </w:rPr>
              <w:t>:</w:t>
            </w:r>
          </w:p>
          <w:p w:rsidR="005E4A4B" w:rsidRDefault="005E4A4B" w:rsidP="005E4A4B">
            <w:pPr>
              <w:pStyle w:val="TableParagraph"/>
              <w:ind w:left="73" w:right="21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808080"/>
                <w:sz w:val="18"/>
              </w:rPr>
              <w:t xml:space="preserve">Elektrik-Elektronik Mühendisi - Elektronik Bakım Sorumlusu </w:t>
            </w:r>
            <w:r>
              <w:rPr>
                <w:rFonts w:ascii="Calibri" w:hAnsi="Calibri"/>
                <w:i/>
                <w:color w:val="808080"/>
                <w:sz w:val="18"/>
              </w:rPr>
              <w:br/>
              <w:t>Makine Mühendisi - Mekanik Bakım Sorumlusu</w:t>
            </w:r>
          </w:p>
        </w:tc>
      </w:tr>
      <w:tr w:rsidR="005E4A4B" w:rsidTr="005E4A4B">
        <w:trPr>
          <w:trHeight w:val="594"/>
        </w:trPr>
        <w:tc>
          <w:tcPr>
            <w:tcW w:w="40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4B" w:rsidRDefault="005E4A4B" w:rsidP="005E4A4B">
            <w:pPr>
              <w:pStyle w:val="TableParagraph"/>
              <w:ind w:left="69" w:right="52"/>
              <w:jc w:val="both"/>
              <w:rPr>
                <w:sz w:val="18"/>
              </w:rPr>
            </w:pPr>
            <w:r>
              <w:rPr>
                <w:sz w:val="18"/>
              </w:rPr>
              <w:t>Staj sırasında birlikte çalıştığınız personelle dâhil olduğunuz çalışmaları belirtiniz ve bu çalışmaya ait tecrübelerinizin yer aldığı yazımları staj defterinizden referans göstererek belirtiniz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t>(Referans gösterilen yazım, birlikte yürütülen çalışma hakkında yeterli anlatım içermelidir.)</w:t>
            </w:r>
          </w:p>
        </w:tc>
        <w:tc>
          <w:tcPr>
            <w:tcW w:w="6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A4B" w:rsidRDefault="005E4A4B" w:rsidP="005E4A4B">
            <w:pPr>
              <w:pStyle w:val="TableParagraph"/>
              <w:spacing w:before="141"/>
              <w:ind w:left="73"/>
              <w:rPr>
                <w:rFonts w:ascii="Calibri" w:hAnsi="Calibri"/>
                <w:i/>
                <w:sz w:val="18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8"/>
              </w:rPr>
              <w:t>Örn</w:t>
            </w:r>
            <w:proofErr w:type="spellEnd"/>
            <w:r>
              <w:rPr>
                <w:rFonts w:ascii="Calibri" w:hAnsi="Calibri"/>
                <w:i/>
                <w:color w:val="808080"/>
                <w:sz w:val="18"/>
              </w:rPr>
              <w:t>:</w:t>
            </w:r>
          </w:p>
          <w:p w:rsidR="005E4A4B" w:rsidRDefault="005E4A4B" w:rsidP="005E4A4B">
            <w:pPr>
              <w:pStyle w:val="TableParagraph"/>
              <w:spacing w:before="1" w:line="219" w:lineRule="exact"/>
              <w:ind w:left="7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808080"/>
                <w:sz w:val="18"/>
              </w:rPr>
              <w:t xml:space="preserve">Sahadaki bir CNC </w:t>
            </w:r>
            <w:proofErr w:type="gramStart"/>
            <w:r>
              <w:rPr>
                <w:rFonts w:ascii="Calibri" w:hAnsi="Calibri"/>
                <w:i/>
                <w:color w:val="808080"/>
                <w:sz w:val="18"/>
              </w:rPr>
              <w:t>tezgahının</w:t>
            </w:r>
            <w:proofErr w:type="gramEnd"/>
            <w:r>
              <w:rPr>
                <w:rFonts w:ascii="Calibri" w:hAnsi="Calibri"/>
                <w:i/>
                <w:color w:val="808080"/>
                <w:sz w:val="18"/>
              </w:rPr>
              <w:t xml:space="preserve"> bakımı - 3. gün, sf.5</w:t>
            </w:r>
          </w:p>
          <w:p w:rsidR="005E4A4B" w:rsidRDefault="005E4A4B" w:rsidP="005E4A4B">
            <w:pPr>
              <w:pStyle w:val="TableParagraph"/>
              <w:spacing w:line="219" w:lineRule="exact"/>
              <w:ind w:left="7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808080"/>
                <w:sz w:val="18"/>
              </w:rPr>
              <w:t xml:space="preserve">Elektrik panosu </w:t>
            </w:r>
            <w:proofErr w:type="gramStart"/>
            <w:r>
              <w:rPr>
                <w:rFonts w:ascii="Calibri" w:hAnsi="Calibri"/>
                <w:i/>
                <w:color w:val="808080"/>
                <w:sz w:val="18"/>
              </w:rPr>
              <w:t>dizayn</w:t>
            </w:r>
            <w:proofErr w:type="gramEnd"/>
            <w:r>
              <w:rPr>
                <w:rFonts w:ascii="Calibri" w:hAnsi="Calibri"/>
                <w:i/>
                <w:color w:val="808080"/>
                <w:sz w:val="18"/>
              </w:rPr>
              <w:t xml:space="preserve"> ve montajı - 6. ve 7. gün, sf.8-9</w:t>
            </w:r>
          </w:p>
          <w:p w:rsidR="005E4A4B" w:rsidRDefault="005E4A4B" w:rsidP="005E4A4B">
            <w:pPr>
              <w:pStyle w:val="TableParagraph"/>
              <w:spacing w:before="1" w:line="219" w:lineRule="exact"/>
              <w:ind w:left="7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color w:val="808080"/>
                <w:sz w:val="18"/>
              </w:rPr>
              <w:t>Şişe dolum sistemindeki arızanın tespiti ve giderilmesi - 10.gün, sf.12</w:t>
            </w:r>
          </w:p>
          <w:p w:rsidR="005E4A4B" w:rsidRDefault="005E4A4B" w:rsidP="005E4A4B">
            <w:pPr>
              <w:pStyle w:val="TableParagraph"/>
              <w:ind w:left="73"/>
              <w:rPr>
                <w:rFonts w:ascii="Calibri" w:hAnsi="Calibri"/>
                <w:i/>
                <w:color w:val="808080"/>
                <w:sz w:val="18"/>
              </w:rPr>
            </w:pPr>
          </w:p>
        </w:tc>
      </w:tr>
    </w:tbl>
    <w:p w:rsidR="005E4A4B" w:rsidRDefault="005E4A4B" w:rsidP="008274DA">
      <w:pPr>
        <w:pStyle w:val="AralkYok"/>
        <w:jc w:val="center"/>
        <w:rPr>
          <w:b/>
          <w:sz w:val="23"/>
        </w:rPr>
      </w:pPr>
    </w:p>
    <w:p w:rsidR="00E00AF2" w:rsidRDefault="00E00AF2">
      <w:pPr>
        <w:pStyle w:val="GvdeMetni"/>
        <w:spacing w:before="9"/>
        <w:rPr>
          <w:sz w:val="23"/>
        </w:rPr>
      </w:pPr>
    </w:p>
    <w:tbl>
      <w:tblPr>
        <w:tblStyle w:val="TableNormal"/>
        <w:tblW w:w="105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  <w:gridCol w:w="725"/>
      </w:tblGrid>
      <w:tr w:rsidR="008274DA" w:rsidTr="005E4A4B">
        <w:trPr>
          <w:trHeight w:val="256"/>
        </w:trPr>
        <w:tc>
          <w:tcPr>
            <w:tcW w:w="9777" w:type="dxa"/>
            <w:shd w:val="clear" w:color="auto" w:fill="D9D9D9"/>
            <w:vAlign w:val="bottom"/>
          </w:tcPr>
          <w:p w:rsidR="008274DA" w:rsidRPr="008274DA" w:rsidRDefault="008274DA">
            <w:pPr>
              <w:pStyle w:val="TableParagraph"/>
              <w:spacing w:before="66"/>
              <w:ind w:left="107"/>
              <w:rPr>
                <w:b/>
              </w:rPr>
            </w:pPr>
            <w:r w:rsidRPr="008274DA">
              <w:rPr>
                <w:b/>
              </w:rPr>
              <w:t xml:space="preserve">Yapılan Staj Hakkında Değerlendirme </w:t>
            </w:r>
            <w:r w:rsidR="005E4A4B">
              <w:rPr>
                <w:b/>
              </w:rPr>
              <w:t xml:space="preserve">                 </w:t>
            </w:r>
            <w:r w:rsidRPr="005E4A4B">
              <w:rPr>
                <w:sz w:val="20"/>
              </w:rPr>
              <w:t>(1: Hiç – 2: Az – 3: Orta – 4: Çok – 5: Çok Fazla)</w:t>
            </w:r>
          </w:p>
        </w:tc>
        <w:tc>
          <w:tcPr>
            <w:tcW w:w="725" w:type="dxa"/>
            <w:shd w:val="clear" w:color="auto" w:fill="D9D9D9"/>
            <w:vAlign w:val="bottom"/>
          </w:tcPr>
          <w:p w:rsidR="008274DA" w:rsidRPr="008274DA" w:rsidRDefault="008274DA" w:rsidP="008274DA">
            <w:pPr>
              <w:pStyle w:val="TableParagraph"/>
              <w:spacing w:before="3" w:line="206" w:lineRule="exact"/>
              <w:ind w:left="136" w:hanging="34"/>
              <w:rPr>
                <w:b/>
              </w:rPr>
            </w:pPr>
            <w:r w:rsidRPr="008274DA">
              <w:rPr>
                <w:b/>
                <w:sz w:val="18"/>
              </w:rPr>
              <w:t>Değer</w:t>
            </w:r>
          </w:p>
        </w:tc>
      </w:tr>
      <w:tr w:rsidR="008274DA" w:rsidTr="005E4A4B">
        <w:trPr>
          <w:trHeight w:val="256"/>
        </w:trPr>
        <w:tc>
          <w:tcPr>
            <w:tcW w:w="9777" w:type="dxa"/>
            <w:vAlign w:val="bottom"/>
          </w:tcPr>
          <w:p w:rsidR="008274DA" w:rsidRDefault="008274DA" w:rsidP="005E4A4B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r>
              <w:rPr>
                <w:sz w:val="18"/>
              </w:rPr>
              <w:t>Geleceğime yön verme konusunda faydalı olmuştur</w:t>
            </w:r>
          </w:p>
        </w:tc>
        <w:tc>
          <w:tcPr>
            <w:tcW w:w="725" w:type="dxa"/>
            <w:vAlign w:val="bottom"/>
          </w:tcPr>
          <w:p w:rsidR="008274DA" w:rsidRDefault="008274DA" w:rsidP="0094619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274DA" w:rsidTr="005E4A4B">
        <w:trPr>
          <w:trHeight w:val="256"/>
        </w:trPr>
        <w:tc>
          <w:tcPr>
            <w:tcW w:w="9777" w:type="dxa"/>
            <w:vAlign w:val="bottom"/>
          </w:tcPr>
          <w:p w:rsidR="008274DA" w:rsidRDefault="008274DA" w:rsidP="005E4A4B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r>
              <w:rPr>
                <w:sz w:val="18"/>
              </w:rPr>
              <w:t>Dünya, çevre ve iş hayatı hakkında görüşlerimi etkilemiştir</w:t>
            </w:r>
          </w:p>
        </w:tc>
        <w:tc>
          <w:tcPr>
            <w:tcW w:w="725" w:type="dxa"/>
            <w:vAlign w:val="bottom"/>
          </w:tcPr>
          <w:p w:rsidR="008274DA" w:rsidRDefault="008274DA" w:rsidP="0094619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274DA" w:rsidTr="005E4A4B">
        <w:trPr>
          <w:trHeight w:val="256"/>
        </w:trPr>
        <w:tc>
          <w:tcPr>
            <w:tcW w:w="9777" w:type="dxa"/>
            <w:vAlign w:val="bottom"/>
          </w:tcPr>
          <w:p w:rsidR="008274DA" w:rsidRDefault="008274DA" w:rsidP="005E4A4B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>
              <w:rPr>
                <w:sz w:val="18"/>
              </w:rPr>
              <w:t>Zaman planlaması konusunda deneyim kazanmama katkısı olmuştur.</w:t>
            </w:r>
          </w:p>
        </w:tc>
        <w:tc>
          <w:tcPr>
            <w:tcW w:w="725" w:type="dxa"/>
            <w:vAlign w:val="bottom"/>
          </w:tcPr>
          <w:p w:rsidR="008274DA" w:rsidRDefault="008274DA" w:rsidP="0094619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274DA" w:rsidTr="005E4A4B">
        <w:trPr>
          <w:trHeight w:val="256"/>
        </w:trPr>
        <w:tc>
          <w:tcPr>
            <w:tcW w:w="9777" w:type="dxa"/>
            <w:vAlign w:val="bottom"/>
          </w:tcPr>
          <w:p w:rsidR="008274DA" w:rsidRDefault="008274DA" w:rsidP="005E4A4B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r>
              <w:rPr>
                <w:sz w:val="18"/>
              </w:rPr>
              <w:t>Görev ve sorumluluk alma cesareti kazandırmıştır</w:t>
            </w:r>
          </w:p>
        </w:tc>
        <w:tc>
          <w:tcPr>
            <w:tcW w:w="725" w:type="dxa"/>
            <w:vAlign w:val="bottom"/>
          </w:tcPr>
          <w:p w:rsidR="008274DA" w:rsidRDefault="008274DA" w:rsidP="0094619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274DA" w:rsidTr="005E4A4B">
        <w:trPr>
          <w:trHeight w:val="256"/>
        </w:trPr>
        <w:tc>
          <w:tcPr>
            <w:tcW w:w="9777" w:type="dxa"/>
            <w:vAlign w:val="bottom"/>
          </w:tcPr>
          <w:p w:rsidR="008274DA" w:rsidRDefault="008274DA" w:rsidP="005E4A4B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r>
              <w:rPr>
                <w:sz w:val="18"/>
              </w:rPr>
              <w:t>Kuvvetli ve zayıf olduğum alanların ortaya çıkmasına yardımcı olmuştur.</w:t>
            </w:r>
          </w:p>
        </w:tc>
        <w:tc>
          <w:tcPr>
            <w:tcW w:w="725" w:type="dxa"/>
            <w:vAlign w:val="bottom"/>
          </w:tcPr>
          <w:p w:rsidR="008274DA" w:rsidRDefault="008274DA" w:rsidP="0094619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274DA" w:rsidTr="005E4A4B">
        <w:trPr>
          <w:trHeight w:val="256"/>
        </w:trPr>
        <w:tc>
          <w:tcPr>
            <w:tcW w:w="9777" w:type="dxa"/>
            <w:vAlign w:val="bottom"/>
          </w:tcPr>
          <w:p w:rsidR="008274DA" w:rsidRDefault="008274DA" w:rsidP="005E4A4B">
            <w:pPr>
              <w:pStyle w:val="TableParagraph"/>
              <w:ind w:left="107" w:right="234"/>
              <w:rPr>
                <w:sz w:val="18"/>
              </w:rPr>
            </w:pPr>
            <w:r>
              <w:rPr>
                <w:b/>
                <w:sz w:val="18"/>
              </w:rPr>
              <w:t xml:space="preserve">6. </w:t>
            </w:r>
            <w:r>
              <w:rPr>
                <w:sz w:val="18"/>
              </w:rPr>
              <w:t xml:space="preserve">Sözlü ve </w:t>
            </w:r>
            <w:r>
              <w:rPr>
                <w:spacing w:val="-3"/>
                <w:sz w:val="18"/>
              </w:rPr>
              <w:t xml:space="preserve">yazılı iletişim </w:t>
            </w:r>
            <w:r>
              <w:rPr>
                <w:sz w:val="18"/>
              </w:rPr>
              <w:t xml:space="preserve">kurabilme </w:t>
            </w:r>
            <w:r>
              <w:rPr>
                <w:spacing w:val="-3"/>
                <w:sz w:val="18"/>
              </w:rPr>
              <w:t xml:space="preserve">yeteneğimin gelişmesine </w:t>
            </w:r>
            <w:r>
              <w:rPr>
                <w:sz w:val="18"/>
              </w:rPr>
              <w:t xml:space="preserve">katkısı </w:t>
            </w:r>
            <w:r>
              <w:rPr>
                <w:spacing w:val="-6"/>
                <w:sz w:val="18"/>
              </w:rPr>
              <w:t>olmuştur.</w:t>
            </w:r>
          </w:p>
        </w:tc>
        <w:tc>
          <w:tcPr>
            <w:tcW w:w="725" w:type="dxa"/>
            <w:vAlign w:val="bottom"/>
          </w:tcPr>
          <w:p w:rsidR="008274DA" w:rsidRDefault="008274DA" w:rsidP="0094619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274DA" w:rsidTr="005E4A4B">
        <w:trPr>
          <w:trHeight w:val="256"/>
        </w:trPr>
        <w:tc>
          <w:tcPr>
            <w:tcW w:w="9777" w:type="dxa"/>
            <w:vAlign w:val="bottom"/>
          </w:tcPr>
          <w:p w:rsidR="008274DA" w:rsidRDefault="008274DA" w:rsidP="005E4A4B">
            <w:pPr>
              <w:pStyle w:val="TableParagraph"/>
              <w:ind w:left="107" w:right="234"/>
              <w:rPr>
                <w:sz w:val="18"/>
              </w:rPr>
            </w:pPr>
            <w:r>
              <w:rPr>
                <w:b/>
                <w:sz w:val="18"/>
              </w:rPr>
              <w:t xml:space="preserve">7. </w:t>
            </w:r>
            <w:r>
              <w:rPr>
                <w:sz w:val="18"/>
              </w:rPr>
              <w:t xml:space="preserve">Disiplin </w:t>
            </w:r>
            <w:r>
              <w:rPr>
                <w:spacing w:val="-2"/>
                <w:sz w:val="18"/>
              </w:rPr>
              <w:t xml:space="preserve">içi </w:t>
            </w:r>
            <w:r>
              <w:rPr>
                <w:spacing w:val="-3"/>
                <w:sz w:val="18"/>
              </w:rPr>
              <w:t xml:space="preserve">takımlarda </w:t>
            </w:r>
            <w:r>
              <w:rPr>
                <w:sz w:val="18"/>
              </w:rPr>
              <w:t xml:space="preserve">etkin bir </w:t>
            </w:r>
            <w:r>
              <w:rPr>
                <w:spacing w:val="-3"/>
                <w:sz w:val="18"/>
              </w:rPr>
              <w:t>biçimde çalışabilme becerisi kazanmama katkısı olmuştur.</w:t>
            </w:r>
          </w:p>
        </w:tc>
        <w:tc>
          <w:tcPr>
            <w:tcW w:w="725" w:type="dxa"/>
            <w:vAlign w:val="bottom"/>
          </w:tcPr>
          <w:p w:rsidR="008274DA" w:rsidRDefault="008274DA" w:rsidP="0094619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274DA" w:rsidTr="005E4A4B">
        <w:trPr>
          <w:trHeight w:val="256"/>
        </w:trPr>
        <w:tc>
          <w:tcPr>
            <w:tcW w:w="9777" w:type="dxa"/>
            <w:vAlign w:val="bottom"/>
          </w:tcPr>
          <w:p w:rsidR="008274DA" w:rsidRDefault="008274DA" w:rsidP="005E4A4B">
            <w:pPr>
              <w:pStyle w:val="TableParagraph"/>
              <w:ind w:left="107" w:right="234"/>
              <w:rPr>
                <w:sz w:val="18"/>
              </w:rPr>
            </w:pPr>
            <w:r>
              <w:rPr>
                <w:b/>
                <w:sz w:val="18"/>
              </w:rPr>
              <w:t xml:space="preserve">8. </w:t>
            </w:r>
            <w:r>
              <w:rPr>
                <w:sz w:val="18"/>
              </w:rPr>
              <w:t xml:space="preserve">Çok </w:t>
            </w:r>
            <w:r>
              <w:rPr>
                <w:spacing w:val="-3"/>
                <w:sz w:val="18"/>
              </w:rPr>
              <w:t xml:space="preserve">disiplinli takımlarda </w:t>
            </w:r>
            <w:r>
              <w:rPr>
                <w:sz w:val="18"/>
              </w:rPr>
              <w:t xml:space="preserve">etkin bir </w:t>
            </w:r>
            <w:r>
              <w:rPr>
                <w:spacing w:val="-3"/>
                <w:sz w:val="18"/>
              </w:rPr>
              <w:t>biçimde çalışabilme becerisi kazanmama katkısı olmuştur.</w:t>
            </w:r>
          </w:p>
        </w:tc>
        <w:tc>
          <w:tcPr>
            <w:tcW w:w="725" w:type="dxa"/>
            <w:vAlign w:val="bottom"/>
          </w:tcPr>
          <w:p w:rsidR="008274DA" w:rsidRDefault="008274DA" w:rsidP="0094619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274DA" w:rsidTr="005E4A4B">
        <w:trPr>
          <w:trHeight w:val="256"/>
        </w:trPr>
        <w:tc>
          <w:tcPr>
            <w:tcW w:w="9777" w:type="dxa"/>
            <w:vAlign w:val="bottom"/>
          </w:tcPr>
          <w:p w:rsidR="008274DA" w:rsidRDefault="008274DA" w:rsidP="005E4A4B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9. </w:t>
            </w:r>
            <w:r>
              <w:rPr>
                <w:sz w:val="18"/>
              </w:rPr>
              <w:t>Bireysel çalışma becerisi kazanmama katkısı olmuştur.</w:t>
            </w:r>
          </w:p>
        </w:tc>
        <w:tc>
          <w:tcPr>
            <w:tcW w:w="725" w:type="dxa"/>
            <w:vAlign w:val="bottom"/>
          </w:tcPr>
          <w:p w:rsidR="008274DA" w:rsidRDefault="008274DA" w:rsidP="0094619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274DA" w:rsidTr="005E4A4B">
        <w:trPr>
          <w:trHeight w:val="256"/>
        </w:trPr>
        <w:tc>
          <w:tcPr>
            <w:tcW w:w="9777" w:type="dxa"/>
            <w:vAlign w:val="bottom"/>
          </w:tcPr>
          <w:p w:rsidR="008274DA" w:rsidRDefault="008274DA" w:rsidP="005E4A4B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10. </w:t>
            </w:r>
            <w:r>
              <w:rPr>
                <w:sz w:val="18"/>
              </w:rPr>
              <w:t>Mesleğimle ilgili yeni bilgiler edinmeme katkısı olmuştur.</w:t>
            </w:r>
          </w:p>
        </w:tc>
        <w:tc>
          <w:tcPr>
            <w:tcW w:w="725" w:type="dxa"/>
            <w:vAlign w:val="bottom"/>
          </w:tcPr>
          <w:p w:rsidR="008274DA" w:rsidRDefault="008274DA" w:rsidP="0094619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274DA" w:rsidTr="005E4A4B">
        <w:trPr>
          <w:trHeight w:val="256"/>
        </w:trPr>
        <w:tc>
          <w:tcPr>
            <w:tcW w:w="9777" w:type="dxa"/>
            <w:vAlign w:val="bottom"/>
          </w:tcPr>
          <w:p w:rsidR="008274DA" w:rsidRDefault="008274DA" w:rsidP="005E4A4B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11. </w:t>
            </w:r>
            <w:r>
              <w:rPr>
                <w:spacing w:val="-3"/>
                <w:sz w:val="18"/>
              </w:rPr>
              <w:t xml:space="preserve">Üniversitede öğrendiğim teorik bilgilerin uygulamasını yapma </w:t>
            </w:r>
            <w:r>
              <w:rPr>
                <w:sz w:val="18"/>
              </w:rPr>
              <w:t xml:space="preserve">fırsatım </w:t>
            </w:r>
            <w:r>
              <w:rPr>
                <w:spacing w:val="-3"/>
                <w:sz w:val="18"/>
              </w:rPr>
              <w:t>olmuştur.</w:t>
            </w:r>
          </w:p>
        </w:tc>
        <w:tc>
          <w:tcPr>
            <w:tcW w:w="725" w:type="dxa"/>
            <w:vAlign w:val="bottom"/>
          </w:tcPr>
          <w:p w:rsidR="008274DA" w:rsidRDefault="008274DA" w:rsidP="0094619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274DA" w:rsidTr="005E4A4B">
        <w:trPr>
          <w:trHeight w:val="256"/>
        </w:trPr>
        <w:tc>
          <w:tcPr>
            <w:tcW w:w="9777" w:type="dxa"/>
            <w:vAlign w:val="bottom"/>
          </w:tcPr>
          <w:p w:rsidR="008274DA" w:rsidRDefault="008274DA" w:rsidP="005E4A4B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12. </w:t>
            </w:r>
            <w:r>
              <w:rPr>
                <w:sz w:val="18"/>
              </w:rPr>
              <w:t xml:space="preserve">Stajım </w:t>
            </w:r>
            <w:r>
              <w:rPr>
                <w:spacing w:val="-2"/>
                <w:sz w:val="18"/>
              </w:rPr>
              <w:t xml:space="preserve">çok </w:t>
            </w:r>
            <w:r>
              <w:rPr>
                <w:spacing w:val="-3"/>
                <w:sz w:val="18"/>
              </w:rPr>
              <w:t xml:space="preserve">faydalı olduğundan </w:t>
            </w:r>
            <w:r>
              <w:rPr>
                <w:sz w:val="18"/>
              </w:rPr>
              <w:t xml:space="preserve">diğer </w:t>
            </w:r>
            <w:r>
              <w:rPr>
                <w:spacing w:val="-3"/>
                <w:sz w:val="18"/>
              </w:rPr>
              <w:t xml:space="preserve">öğrencilere </w:t>
            </w:r>
            <w:r>
              <w:rPr>
                <w:sz w:val="18"/>
              </w:rPr>
              <w:t xml:space="preserve">de aynı </w:t>
            </w:r>
            <w:r>
              <w:rPr>
                <w:spacing w:val="-3"/>
                <w:sz w:val="18"/>
              </w:rPr>
              <w:t xml:space="preserve">kurumda staj yapmalarını </w:t>
            </w:r>
            <w:r>
              <w:rPr>
                <w:sz w:val="18"/>
              </w:rPr>
              <w:t xml:space="preserve">tavsiye </w:t>
            </w:r>
            <w:r>
              <w:rPr>
                <w:spacing w:val="-3"/>
                <w:sz w:val="18"/>
              </w:rPr>
              <w:t>ederim.</w:t>
            </w:r>
          </w:p>
        </w:tc>
        <w:tc>
          <w:tcPr>
            <w:tcW w:w="725" w:type="dxa"/>
            <w:vAlign w:val="bottom"/>
          </w:tcPr>
          <w:p w:rsidR="008274DA" w:rsidRDefault="008274DA" w:rsidP="0094619A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E00AF2" w:rsidRDefault="0094619A">
      <w:pPr>
        <w:pStyle w:val="GvdeMetni"/>
        <w:spacing w:before="93"/>
        <w:ind w:left="256"/>
      </w:pPr>
      <w:r>
        <w:rPr>
          <w:b/>
        </w:rPr>
        <w:t xml:space="preserve">Öğrencinin Dikkatine: </w:t>
      </w:r>
      <w:r>
        <w:t>Staj sonunda doldurduğunuz bu anket formunu, staj defteri ve kurum staj değerlendirme formunun olduğu kapalı zarf ile birlikte bölüm sekreterliğine teslim ediniz.</w:t>
      </w:r>
    </w:p>
    <w:sectPr w:rsidR="00E00AF2" w:rsidSect="005E4A4B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00AF2"/>
    <w:rsid w:val="005E4A4B"/>
    <w:rsid w:val="008274DA"/>
    <w:rsid w:val="0094619A"/>
    <w:rsid w:val="00E0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DDD5"/>
  <w15:docId w15:val="{F7CB8C73-226F-4E3E-9F84-E4CDE53D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6"/>
      <w:ind w:left="2165" w:right="2067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8274DA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DEGERLENDİRME ANKETİ</vt:lpstr>
    </vt:vector>
  </TitlesOfParts>
  <Company>SolidShare.Net TEAM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DEGERLENDİRME ANKETİ</dc:title>
  <dc:creator>es</dc:creator>
  <cp:lastModifiedBy>Progressive</cp:lastModifiedBy>
  <cp:revision>2</cp:revision>
  <dcterms:created xsi:type="dcterms:W3CDTF">2025-01-04T08:53:00Z</dcterms:created>
  <dcterms:modified xsi:type="dcterms:W3CDTF">2025-01-04T09:15:00Z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2025-01-04T00:00:00Z</vt:filetime>
  </property>
</Properties>
</file>